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95" w:rsidRDefault="00B15395" w:rsidP="004F5894">
      <w:pPr>
        <w:jc w:val="center"/>
        <w:rPr>
          <w:b/>
          <w:color w:val="00B050"/>
          <w:kern w:val="36"/>
          <w:sz w:val="40"/>
          <w:szCs w:val="40"/>
          <w:lang w:eastAsia="ru-RU"/>
        </w:rPr>
      </w:pPr>
      <w:r w:rsidRPr="004F5894">
        <w:rPr>
          <w:b/>
          <w:color w:val="00B050"/>
          <w:kern w:val="36"/>
          <w:sz w:val="40"/>
          <w:szCs w:val="40"/>
          <w:lang w:eastAsia="ru-RU"/>
        </w:rPr>
        <w:t>Консультация для родителей «Мультфильмы о музыке и музыкантах»</w:t>
      </w:r>
    </w:p>
    <w:p w:rsidR="007437BC" w:rsidRPr="004F5894" w:rsidRDefault="007437BC" w:rsidP="004F5894">
      <w:pPr>
        <w:jc w:val="center"/>
        <w:rPr>
          <w:b/>
          <w:color w:val="00B050"/>
          <w:kern w:val="36"/>
          <w:sz w:val="40"/>
          <w:szCs w:val="40"/>
          <w:lang w:eastAsia="ru-RU"/>
        </w:rPr>
      </w:pPr>
      <w:r>
        <w:rPr>
          <w:b/>
          <w:noProof/>
          <w:color w:val="00B050"/>
          <w:kern w:val="36"/>
          <w:sz w:val="40"/>
          <w:szCs w:val="40"/>
          <w:lang w:eastAsia="ru-RU"/>
        </w:rPr>
        <w:drawing>
          <wp:inline distT="0" distB="0" distL="0" distR="0">
            <wp:extent cx="5940425" cy="1875924"/>
            <wp:effectExtent l="19050" t="0" r="3175" b="0"/>
            <wp:docPr id="4" name="Рисунок 4" descr="D:\Файлы\Downloads\klassichieskaia_muzyka_v_dou_i_doma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айлы\Downloads\klassichieskaia_muzyka_v_dou_i_doma_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95" w:rsidRPr="00B15395" w:rsidRDefault="00B15395" w:rsidP="00B15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E3C32" w:rsidRPr="00B15395" w:rsidRDefault="00B15395" w:rsidP="006E3C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Современный ребенок живет в век информационных технологий и находится в активной разнообразной 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медиасреде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представленной телевидением, радио, Интернетом, компьютерными играми и другими носителями информации, с пелёнок проявляет к этому интерес</w:t>
      </w:r>
      <w:r w:rsidR="00864295" w:rsidRPr="00D5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4295" w:rsidRPr="00D5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почти для каждого ребенка средства массовой коммуникации стали чем-то вроде игрушки. Но нужно помнить, что это не только способ времяпровождения, но и средство воспитания. Перед взрослыми стоит важная и ответственная задача выбора качественного вид</w:t>
      </w:r>
      <w:proofErr w:type="gram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 и ау</w:t>
      </w:r>
      <w:proofErr w:type="gram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диоматериала, который мы предлагаем нашим детям. Ведь информационное воздействие 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медиасреды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формирует душу и ум ребенка, воспитывает его вкусы и взгляды на мир.</w:t>
      </w:r>
      <w:r w:rsidR="006E3C32" w:rsidRPr="006E3C32">
        <w:rPr>
          <w:sz w:val="28"/>
          <w:szCs w:val="28"/>
          <w:shd w:val="clear" w:color="auto" w:fill="FFFFFF"/>
        </w:rPr>
        <w:t xml:space="preserve"> 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в дошкольном возрасте важным средством воспитания являются </w:t>
      </w:r>
      <w:r w:rsidRPr="006E3C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мультфильмы</w:t>
      </w:r>
      <w:r w:rsidR="006E3C32" w:rsidRPr="006E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особенно </w:t>
      </w:r>
      <w:r w:rsidR="006E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музыкальные.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3C32" w:rsidRPr="006E3C32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музыка - это волшебное лекарство, которое необходимо принимать ежедневно и тогда вы будете чувствовать себя лучше, здоровее, веселее и добрее. Это как никогда полезно именно сейчас, в период карантина.</w:t>
      </w:r>
      <w:r w:rsidR="006E3C32" w:rsidRPr="00B15395">
        <w:rPr>
          <w:sz w:val="28"/>
          <w:szCs w:val="28"/>
          <w:shd w:val="clear" w:color="auto" w:fill="FFFFFF"/>
        </w:rPr>
        <w:t> </w:t>
      </w:r>
    </w:p>
    <w:p w:rsidR="00B15395" w:rsidRPr="00B15395" w:rsidRDefault="00B15395" w:rsidP="006E3C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почему бы не использовать этот инструмент для формирования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вкуса дошкольников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знакомства детей с классической и современной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музыкой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их знания о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музыке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её роли в жизни человека?</w:t>
      </w:r>
    </w:p>
    <w:p w:rsidR="00B15395" w:rsidRPr="00B15395" w:rsidRDefault="00B15395" w:rsidP="006E3C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вашему вниманию список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мультипликационных фильмов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снятых по классическим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 произведениям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 о музыке и музыкантах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5395" w:rsidRPr="00B15395" w:rsidRDefault="00B15395" w:rsidP="006E3C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1."Картинки с выставки"</w:t>
      </w:r>
    </w:p>
    <w:p w:rsidR="00B15395" w:rsidRPr="00B15395" w:rsidRDefault="00B15395" w:rsidP="006E3C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"Ночь на лысой горе"</w:t>
      </w:r>
    </w:p>
    <w:p w:rsidR="00B15395" w:rsidRPr="00B15395" w:rsidRDefault="00B15395" w:rsidP="006E3C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"Камаринская"</w:t>
      </w:r>
    </w:p>
    <w:p w:rsidR="00B15395" w:rsidRPr="00B15395" w:rsidRDefault="00B15395" w:rsidP="006E3C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"Петя и Волк"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"Петя и Волк" - 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Disney</w:t>
      </w:r>
      <w:proofErr w:type="spellEnd"/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"Гномы и горный король"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"В пещере горного короля"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"Легенда о Григе"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"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Вивальди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сезона"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"Танцы кукол" на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Д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 Шостаковича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"Снегурочка"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"Рождественская фантазия" по мотивам балета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Стравинского "Петрушка"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" Сказка о царе 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Салтане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"Сеча при 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Керженце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"Сказка о золотом петушке 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"Ночь перед Рождеством 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"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Щедрик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"Щелкунчик"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"Времена Года" фантазия на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П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Чайковского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"Прогулка" на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С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 Прокофьева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"Натюрморт" на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А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Скрябина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"Жар птица" с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музыкой И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Стравинского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"Адажио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Adagio</w:t>
      </w:r>
      <w:proofErr w:type="spellEnd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музыка </w:t>
      </w:r>
      <w:proofErr w:type="spellStart"/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Томазо</w:t>
      </w:r>
      <w:proofErr w:type="spellEnd"/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Альбинони</w:t>
      </w:r>
      <w:proofErr w:type="spellEnd"/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 "Гадкий Утёнок" режиссер Гарри Бардин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П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Чайковского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 старого пианино»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«Видеть </w:t>
      </w:r>
      <w:r w:rsidRPr="00D56E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музыку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«Бал цветов»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альбом»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29. "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Fantasia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 "Воображаемая опера"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31.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Немухинские</w:t>
      </w:r>
      <w:proofErr w:type="spellEnd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56E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музыканты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32. "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магазинчик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33. "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картинки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34. "Страна 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оркестрия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35. "Первая скрипка"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36. "Три типа и скрипач"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37. "Кузнечик и муравьи"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38. "Сверчок и скрипка"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39. "Большой секрет для маленькой компании"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40."Зелёный кузнечик"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41."Квартет"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42."Еще раз про квартет 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43."Квартет 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44."Козё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л-музыкант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45."Мартышка и смычки»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46."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сказки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47."</w:t>
      </w:r>
      <w:proofErr w:type="spellStart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Бременские</w:t>
      </w:r>
      <w:proofErr w:type="spellEnd"/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музыканты 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56E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Музыкант-чародей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49. 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«Первая скрипка»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«Страна </w:t>
      </w:r>
      <w:proofErr w:type="spellStart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оркестрия</w:t>
      </w:r>
      <w:proofErr w:type="spellEnd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51. 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Баро</w:t>
      </w:r>
      <w:proofErr w:type="spellEnd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Тагор»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52. 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напевы»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53. 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(опера)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54. 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«Фальшивая нота»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55. 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«Великан, который играл на скрипке»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56. 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дудочку и птичку»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57. 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«Играй, моя дудочка»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58. 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Дудка-веселушка</w:t>
      </w:r>
      <w:proofErr w:type="spellEnd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59. 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«Кувшинчик и дудочка»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60. 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«Пинчер Боб и 7 колокольчиков»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61. 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 друзьям»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62. 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для всех»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63. 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«Крот и флейта»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64. 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«Обезьянки в опере»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65. 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«Балерина на корабле»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66. 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в лесу»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67. 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львёнок и черепаха пели песню»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68. 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«Шкатулка с секретом»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добавить сюда и список замечательных </w:t>
      </w:r>
      <w:r w:rsidRPr="00D5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советских мультфильмов</w:t>
      </w: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7-ро козлят на новый лад»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Бременские</w:t>
      </w:r>
      <w:proofErr w:type="spellEnd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56E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музыканты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порту»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«Катерок»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«Русалочка»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«2 </w:t>
      </w:r>
      <w:proofErr w:type="gramStart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весёлых</w:t>
      </w:r>
      <w:proofErr w:type="gramEnd"/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гуся»</w:t>
      </w:r>
    </w:p>
    <w:p w:rsidR="00B15395" w:rsidRP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10. </w:t>
      </w:r>
      <w:r w:rsidRPr="00B15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«Летучий корабль»</w:t>
      </w:r>
    </w:p>
    <w:p w:rsidR="00B15395" w:rsidRDefault="00B15395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списки могут быть, безусловно, продолжены…</w:t>
      </w:r>
    </w:p>
    <w:p w:rsidR="006E3C32" w:rsidRDefault="006E3C32" w:rsidP="00D56E2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3C32" w:rsidRPr="00B15395" w:rsidRDefault="006E3C32" w:rsidP="006E3C32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</w:pPr>
      <w:r w:rsidRPr="006E3C32"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  <w:t>Желаю Вам приятного просмотра!</w:t>
      </w:r>
    </w:p>
    <w:p w:rsidR="00DB0EA8" w:rsidRPr="006E3C32" w:rsidRDefault="006E3C32" w:rsidP="006E3C32">
      <w:pPr>
        <w:spacing w:after="0"/>
        <w:jc w:val="center"/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3905250" cy="2571750"/>
            <wp:effectExtent l="19050" t="0" r="0" b="0"/>
            <wp:docPr id="5" name="Рисунок 5" descr="D:\Файлы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айлы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376" cy="256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EA8" w:rsidRPr="006E3C32" w:rsidSect="004F589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5395"/>
    <w:rsid w:val="003B6437"/>
    <w:rsid w:val="004F5894"/>
    <w:rsid w:val="006E3C32"/>
    <w:rsid w:val="007437BC"/>
    <w:rsid w:val="00864295"/>
    <w:rsid w:val="00B15395"/>
    <w:rsid w:val="00C44E88"/>
    <w:rsid w:val="00D14860"/>
    <w:rsid w:val="00D40A7D"/>
    <w:rsid w:val="00D5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D"/>
  </w:style>
  <w:style w:type="paragraph" w:styleId="1">
    <w:name w:val="heading 1"/>
    <w:basedOn w:val="a"/>
    <w:link w:val="10"/>
    <w:uiPriority w:val="9"/>
    <w:qFormat/>
    <w:rsid w:val="00B15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5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3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1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5395"/>
    <w:rPr>
      <w:b/>
      <w:bCs/>
    </w:rPr>
  </w:style>
  <w:style w:type="paragraph" w:styleId="a4">
    <w:name w:val="Normal (Web)"/>
    <w:basedOn w:val="a"/>
    <w:uiPriority w:val="99"/>
    <w:semiHidden/>
    <w:unhideWhenUsed/>
    <w:rsid w:val="00B1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2020-04-29T10:35:00Z</dcterms:created>
  <dcterms:modified xsi:type="dcterms:W3CDTF">2020-04-29T10:54:00Z</dcterms:modified>
</cp:coreProperties>
</file>